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8" w:rsidRDefault="00C251C8" w:rsidP="00C251C8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82571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F21E14" w:rsidRPr="00C251C8" w:rsidRDefault="00C251C8" w:rsidP="00C251C8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251C8">
        <w:rPr>
          <w:rFonts w:ascii="標楷體" w:eastAsia="標楷體" w:hAnsi="標楷體" w:hint="eastAsia"/>
          <w:b/>
          <w:sz w:val="36"/>
          <w:szCs w:val="36"/>
        </w:rPr>
        <w:t>碩士學位考試總評分表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3150"/>
        <w:gridCol w:w="978"/>
        <w:gridCol w:w="3352"/>
      </w:tblGrid>
      <w:tr w:rsidR="00F21E14" w:rsidTr="0044083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50" w:type="dxa"/>
            <w:vAlign w:val="center"/>
          </w:tcPr>
          <w:p w:rsidR="00F21E14" w:rsidRDefault="00F21E14" w:rsidP="00F21E1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78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C251C8">
              <w:rPr>
                <w:rFonts w:ascii="標楷體" w:eastAsia="標楷體" w:hAnsi="標楷體" w:hint="eastAsia"/>
                <w:sz w:val="28"/>
              </w:rPr>
              <w:t>程</w:t>
            </w:r>
          </w:p>
        </w:tc>
        <w:tc>
          <w:tcPr>
            <w:tcW w:w="3352" w:type="dxa"/>
            <w:vAlign w:val="center"/>
          </w:tcPr>
          <w:p w:rsidR="00F21E14" w:rsidRDefault="00F21E14" w:rsidP="00F21E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E4C38" w:rsidTr="0044083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60" w:type="dxa"/>
            <w:vAlign w:val="center"/>
          </w:tcPr>
          <w:p w:rsidR="00EE4C38" w:rsidRDefault="00EE4C38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7480" w:type="dxa"/>
            <w:gridSpan w:val="3"/>
            <w:vAlign w:val="center"/>
          </w:tcPr>
          <w:p w:rsidR="00EE4C38" w:rsidRDefault="00EE4C38" w:rsidP="00F21E1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21E14" w:rsidTr="00245D1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245D16" w:rsidRDefault="00245D16" w:rsidP="00F21E14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</w:p>
          <w:p w:rsidR="00F21E14" w:rsidRDefault="00245D16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7480" w:type="dxa"/>
            <w:gridSpan w:val="3"/>
            <w:vAlign w:val="center"/>
          </w:tcPr>
          <w:p w:rsidR="00F21E14" w:rsidRDefault="00F21E14" w:rsidP="00F21E1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45D16" w:rsidTr="00245D1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245D16" w:rsidRDefault="00245D16" w:rsidP="00245D16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</w:t>
            </w:r>
          </w:p>
          <w:p w:rsidR="00245D16" w:rsidRDefault="00245D16" w:rsidP="00245D16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題目</w:t>
            </w:r>
          </w:p>
        </w:tc>
        <w:tc>
          <w:tcPr>
            <w:tcW w:w="7480" w:type="dxa"/>
            <w:gridSpan w:val="3"/>
            <w:vAlign w:val="center"/>
          </w:tcPr>
          <w:p w:rsidR="00245D16" w:rsidRDefault="00245D16" w:rsidP="00F21E1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21E14" w:rsidTr="00440839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480" w:type="dxa"/>
            <w:gridSpan w:val="3"/>
            <w:vAlign w:val="center"/>
          </w:tcPr>
          <w:p w:rsidR="00F21E14" w:rsidRDefault="00EE0D21" w:rsidP="00F21E1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="00F21E14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F21E14" w:rsidTr="00C251C8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7480" w:type="dxa"/>
            <w:gridSpan w:val="3"/>
          </w:tcPr>
          <w:p w:rsidR="00C251C8" w:rsidRDefault="00F21E14" w:rsidP="00F21E1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□通過</w:t>
            </w:r>
          </w:p>
          <w:p w:rsidR="00C251C8" w:rsidRDefault="00F21E14" w:rsidP="00F21E1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□通過，但需參納評審意見修改，並經指導教授同意</w:t>
            </w:r>
          </w:p>
          <w:p w:rsidR="00F21E14" w:rsidRDefault="00F21E14" w:rsidP="00F21E1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□不通過</w:t>
            </w:r>
          </w:p>
        </w:tc>
      </w:tr>
      <w:tr w:rsidR="00F21E14" w:rsidTr="00440839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60" w:type="dxa"/>
            <w:vAlign w:val="center"/>
          </w:tcPr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總平均</w:t>
            </w:r>
          </w:p>
          <w:p w:rsidR="00F21E14" w:rsidRDefault="00F21E14" w:rsidP="00F21E1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  <w:tc>
          <w:tcPr>
            <w:tcW w:w="7480" w:type="dxa"/>
            <w:gridSpan w:val="3"/>
          </w:tcPr>
          <w:p w:rsidR="00F21E14" w:rsidRDefault="00F21E14" w:rsidP="00F21E1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21E14" w:rsidTr="007D3992">
        <w:tblPrEx>
          <w:tblCellMar>
            <w:top w:w="0" w:type="dxa"/>
            <w:bottom w:w="0" w:type="dxa"/>
          </w:tblCellMar>
        </w:tblPrEx>
        <w:trPr>
          <w:cantSplit/>
          <w:trHeight w:val="3919"/>
          <w:jc w:val="center"/>
        </w:trPr>
        <w:tc>
          <w:tcPr>
            <w:tcW w:w="1160" w:type="dxa"/>
            <w:textDirection w:val="tbRlV"/>
            <w:vAlign w:val="center"/>
          </w:tcPr>
          <w:p w:rsidR="00F21E14" w:rsidRDefault="00F21E14" w:rsidP="00F21E1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　合　審　查　意　見</w:t>
            </w:r>
          </w:p>
        </w:tc>
        <w:tc>
          <w:tcPr>
            <w:tcW w:w="7480" w:type="dxa"/>
            <w:gridSpan w:val="3"/>
          </w:tcPr>
          <w:p w:rsidR="00F21E14" w:rsidRPr="007D3992" w:rsidRDefault="00F21E14" w:rsidP="007D39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</w:p>
        </w:tc>
      </w:tr>
    </w:tbl>
    <w:p w:rsidR="00F21E14" w:rsidRDefault="00C251C8" w:rsidP="00F21E14">
      <w:pPr>
        <w:ind w:leftChars="225" w:left="540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F21E14">
        <w:rPr>
          <w:rFonts w:ascii="標楷體" w:eastAsia="標楷體" w:hAnsi="標楷體" w:hint="eastAsia"/>
          <w:sz w:val="28"/>
        </w:rPr>
        <w:t>口試委員主席：</w:t>
      </w:r>
      <w:r w:rsidR="00F21E14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F21E14" w:rsidRDefault="00F21E14" w:rsidP="00F21E14">
      <w:pPr>
        <w:ind w:leftChars="225" w:left="540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053E4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審查教授：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F16F62" w:rsidRDefault="00F21E14" w:rsidP="00F21E14">
      <w:pPr>
        <w:ind w:leftChars="225" w:left="54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053E4B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指導教授：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</w:t>
      </w:r>
    </w:p>
    <w:p w:rsidR="002F05D5" w:rsidRPr="002F05D5" w:rsidRDefault="002F05D5" w:rsidP="002F05D5">
      <w:pPr>
        <w:rPr>
          <w:rFonts w:ascii="標楷體" w:eastAsia="標楷體" w:hAnsi="標楷體"/>
          <w:sz w:val="32"/>
        </w:rPr>
      </w:pPr>
      <w:r w:rsidRPr="002F05D5">
        <w:rPr>
          <w:rFonts w:eastAsia="標楷體" w:hint="eastAsia"/>
          <w:sz w:val="28"/>
        </w:rPr>
        <w:t>學位論文是否符合所屬學系、學位學程專業相關領域　□是　□否</w:t>
      </w:r>
    </w:p>
    <w:sectPr w:rsidR="002F05D5" w:rsidRPr="002F05D5" w:rsidSect="00E10A6D">
      <w:footerReference w:type="default" r:id="rId6"/>
      <w:pgSz w:w="11906" w:h="16838" w:code="9"/>
      <w:pgMar w:top="992" w:right="1797" w:bottom="992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E5" w:rsidRDefault="00EB1FE5" w:rsidP="00EE4C38">
      <w:r>
        <w:separator/>
      </w:r>
    </w:p>
  </w:endnote>
  <w:endnote w:type="continuationSeparator" w:id="0">
    <w:p w:rsidR="00EB1FE5" w:rsidRDefault="00EB1FE5" w:rsidP="00E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38" w:rsidRDefault="00EE4C38" w:rsidP="00EE4C38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2016.07.27</w:t>
    </w:r>
    <w:r>
      <w:rPr>
        <w:rFonts w:hint="eastAsia"/>
        <w:sz w:val="16"/>
        <w:szCs w:val="16"/>
      </w:rPr>
      <w:t>製表</w:t>
    </w:r>
  </w:p>
  <w:p w:rsidR="00245D16" w:rsidRDefault="00245D16" w:rsidP="00EE4C38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2018.0</w:t>
    </w:r>
    <w:r w:rsidR="00037CD0">
      <w:rPr>
        <w:sz w:val="16"/>
        <w:szCs w:val="16"/>
      </w:rPr>
      <w:t>9</w:t>
    </w:r>
    <w:r>
      <w:rPr>
        <w:rFonts w:hint="eastAsia"/>
        <w:sz w:val="16"/>
        <w:szCs w:val="16"/>
      </w:rPr>
      <w:t>.</w:t>
    </w:r>
    <w:r w:rsidR="00037CD0">
      <w:rPr>
        <w:sz w:val="16"/>
        <w:szCs w:val="16"/>
      </w:rPr>
      <w:t>19</w:t>
    </w:r>
    <w:r>
      <w:rPr>
        <w:rFonts w:hint="eastAsia"/>
        <w:sz w:val="16"/>
        <w:szCs w:val="16"/>
      </w:rPr>
      <w:t>修正</w:t>
    </w:r>
  </w:p>
  <w:p w:rsidR="00E10A6D" w:rsidRPr="00A87CCB" w:rsidRDefault="00E10A6D" w:rsidP="00EE4C38">
    <w:pPr>
      <w:pStyle w:val="a7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2020.05.28</w:t>
    </w:r>
    <w:r>
      <w:rPr>
        <w:rFonts w:hint="eastAsia"/>
        <w:sz w:val="16"/>
        <w:szCs w:val="16"/>
      </w:rPr>
      <w:t>二修</w:t>
    </w:r>
  </w:p>
  <w:p w:rsidR="00EE4C38" w:rsidRDefault="00EE4C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E5" w:rsidRDefault="00EB1FE5" w:rsidP="00EE4C38">
      <w:r>
        <w:separator/>
      </w:r>
    </w:p>
  </w:footnote>
  <w:footnote w:type="continuationSeparator" w:id="0">
    <w:p w:rsidR="00EB1FE5" w:rsidRDefault="00EB1FE5" w:rsidP="00EE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4"/>
    <w:rsid w:val="00037CD0"/>
    <w:rsid w:val="00053E4B"/>
    <w:rsid w:val="001C6588"/>
    <w:rsid w:val="001D4F41"/>
    <w:rsid w:val="001D572C"/>
    <w:rsid w:val="001E47E9"/>
    <w:rsid w:val="001F6150"/>
    <w:rsid w:val="00245D16"/>
    <w:rsid w:val="002E4FA5"/>
    <w:rsid w:val="002F05D5"/>
    <w:rsid w:val="00440839"/>
    <w:rsid w:val="007B6C62"/>
    <w:rsid w:val="007D3992"/>
    <w:rsid w:val="00855645"/>
    <w:rsid w:val="00857065"/>
    <w:rsid w:val="009D5519"/>
    <w:rsid w:val="00C251C8"/>
    <w:rsid w:val="00C61663"/>
    <w:rsid w:val="00CF6AC2"/>
    <w:rsid w:val="00E10A6D"/>
    <w:rsid w:val="00EB1FE5"/>
    <w:rsid w:val="00EE0D21"/>
    <w:rsid w:val="00EE4C38"/>
    <w:rsid w:val="00F02728"/>
    <w:rsid w:val="00F16F62"/>
    <w:rsid w:val="00F21E14"/>
    <w:rsid w:val="00F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C824E-7772-4EEC-B427-D1B16DD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21E14"/>
    <w:pPr>
      <w:spacing w:line="240" w:lineRule="atLeast"/>
      <w:ind w:leftChars="590" w:left="1416" w:firstLineChars="10" w:firstLine="24"/>
    </w:pPr>
    <w:rPr>
      <w:rFonts w:ascii="標楷體" w:eastAsia="標楷體"/>
      <w:lang w:val="x-none" w:eastAsia="x-none"/>
    </w:rPr>
  </w:style>
  <w:style w:type="character" w:customStyle="1" w:styleId="a4">
    <w:name w:val="本文縮排 字元"/>
    <w:link w:val="a3"/>
    <w:rsid w:val="00F21E14"/>
    <w:rPr>
      <w:rFonts w:ascii="標楷體" w:eastAsia="標楷體"/>
      <w:kern w:val="2"/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rsid w:val="00EE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E4C38"/>
    <w:rPr>
      <w:kern w:val="2"/>
    </w:rPr>
  </w:style>
  <w:style w:type="paragraph" w:styleId="a7">
    <w:name w:val="footer"/>
    <w:basedOn w:val="a"/>
    <w:link w:val="a8"/>
    <w:rsid w:val="00EE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E4C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</dc:title>
  <dc:subject/>
  <dc:creator>hsiaofengc</dc:creator>
  <cp:keywords/>
  <cp:lastModifiedBy>HP4401805H1</cp:lastModifiedBy>
  <cp:revision>2</cp:revision>
  <dcterms:created xsi:type="dcterms:W3CDTF">2020-05-29T00:40:00Z</dcterms:created>
  <dcterms:modified xsi:type="dcterms:W3CDTF">2020-05-29T00:40:00Z</dcterms:modified>
</cp:coreProperties>
</file>